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CF49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刚 果 （金） 名 单 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3214"/>
        <w:gridCol w:w="3273"/>
        <w:gridCol w:w="4282"/>
      </w:tblGrid>
      <w:tr w14:paraId="40FF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29" w:type="dxa"/>
          </w:tcPr>
          <w:p w14:paraId="08C33BA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3214" w:type="dxa"/>
          </w:tcPr>
          <w:p w14:paraId="0F86DDB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Passport No</w:t>
            </w:r>
          </w:p>
        </w:tc>
        <w:tc>
          <w:tcPr>
            <w:tcW w:w="3273" w:type="dxa"/>
          </w:tcPr>
          <w:p w14:paraId="0111BEC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fee</w:t>
            </w:r>
          </w:p>
        </w:tc>
        <w:tc>
          <w:tcPr>
            <w:tcW w:w="4282" w:type="dxa"/>
          </w:tcPr>
          <w:p w14:paraId="196192E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NOTE</w:t>
            </w:r>
          </w:p>
        </w:tc>
      </w:tr>
      <w:tr w14:paraId="79B9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9" w:type="dxa"/>
          </w:tcPr>
          <w:p w14:paraId="0A15BD85"/>
        </w:tc>
        <w:tc>
          <w:tcPr>
            <w:tcW w:w="3214" w:type="dxa"/>
          </w:tcPr>
          <w:p w14:paraId="4CBBC62A"/>
        </w:tc>
        <w:tc>
          <w:tcPr>
            <w:tcW w:w="3273" w:type="dxa"/>
          </w:tcPr>
          <w:p w14:paraId="298C1CFE"/>
        </w:tc>
        <w:tc>
          <w:tcPr>
            <w:tcW w:w="4282" w:type="dxa"/>
          </w:tcPr>
          <w:p w14:paraId="45F70FB6"/>
        </w:tc>
      </w:tr>
      <w:tr w14:paraId="3344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9" w:type="dxa"/>
          </w:tcPr>
          <w:p w14:paraId="562BAB2A"/>
        </w:tc>
        <w:tc>
          <w:tcPr>
            <w:tcW w:w="3214" w:type="dxa"/>
          </w:tcPr>
          <w:p w14:paraId="2FC6832C"/>
        </w:tc>
        <w:tc>
          <w:tcPr>
            <w:tcW w:w="3273" w:type="dxa"/>
          </w:tcPr>
          <w:p w14:paraId="110BFD3C"/>
        </w:tc>
        <w:tc>
          <w:tcPr>
            <w:tcW w:w="4282" w:type="dxa"/>
          </w:tcPr>
          <w:p w14:paraId="167D56FF"/>
        </w:tc>
      </w:tr>
      <w:tr w14:paraId="7D78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29" w:type="dxa"/>
          </w:tcPr>
          <w:p w14:paraId="167562CC"/>
        </w:tc>
        <w:tc>
          <w:tcPr>
            <w:tcW w:w="3214" w:type="dxa"/>
          </w:tcPr>
          <w:p w14:paraId="126FCD6A"/>
        </w:tc>
        <w:tc>
          <w:tcPr>
            <w:tcW w:w="3273" w:type="dxa"/>
          </w:tcPr>
          <w:p w14:paraId="2114B777"/>
        </w:tc>
        <w:tc>
          <w:tcPr>
            <w:tcW w:w="4282" w:type="dxa"/>
          </w:tcPr>
          <w:p w14:paraId="746D3A13"/>
        </w:tc>
      </w:tr>
      <w:tr w14:paraId="6124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29" w:type="dxa"/>
          </w:tcPr>
          <w:p w14:paraId="6524A4F4"/>
        </w:tc>
        <w:tc>
          <w:tcPr>
            <w:tcW w:w="3214" w:type="dxa"/>
          </w:tcPr>
          <w:p w14:paraId="15B20928"/>
        </w:tc>
        <w:tc>
          <w:tcPr>
            <w:tcW w:w="3273" w:type="dxa"/>
          </w:tcPr>
          <w:p w14:paraId="5CD44155"/>
        </w:tc>
        <w:tc>
          <w:tcPr>
            <w:tcW w:w="4282" w:type="dxa"/>
          </w:tcPr>
          <w:p w14:paraId="08EE3385"/>
        </w:tc>
      </w:tr>
      <w:tr w14:paraId="229E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29" w:type="dxa"/>
          </w:tcPr>
          <w:p w14:paraId="158E305D"/>
        </w:tc>
        <w:tc>
          <w:tcPr>
            <w:tcW w:w="3214" w:type="dxa"/>
          </w:tcPr>
          <w:p w14:paraId="2EF20249"/>
        </w:tc>
        <w:tc>
          <w:tcPr>
            <w:tcW w:w="3273" w:type="dxa"/>
          </w:tcPr>
          <w:p w14:paraId="7801AE44"/>
        </w:tc>
        <w:tc>
          <w:tcPr>
            <w:tcW w:w="4282" w:type="dxa"/>
          </w:tcPr>
          <w:p w14:paraId="5F712B69"/>
        </w:tc>
      </w:tr>
      <w:tr w14:paraId="794F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29" w:type="dxa"/>
          </w:tcPr>
          <w:p w14:paraId="6AAD205B"/>
        </w:tc>
        <w:tc>
          <w:tcPr>
            <w:tcW w:w="3214" w:type="dxa"/>
          </w:tcPr>
          <w:p w14:paraId="4E347106"/>
        </w:tc>
        <w:tc>
          <w:tcPr>
            <w:tcW w:w="3273" w:type="dxa"/>
          </w:tcPr>
          <w:p w14:paraId="1E0529E8"/>
        </w:tc>
        <w:tc>
          <w:tcPr>
            <w:tcW w:w="4282" w:type="dxa"/>
          </w:tcPr>
          <w:p w14:paraId="4696BD0D"/>
        </w:tc>
      </w:tr>
      <w:tr w14:paraId="6463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9" w:type="dxa"/>
          </w:tcPr>
          <w:p w14:paraId="68A7373A"/>
        </w:tc>
        <w:tc>
          <w:tcPr>
            <w:tcW w:w="3214" w:type="dxa"/>
          </w:tcPr>
          <w:p w14:paraId="29C329ED"/>
        </w:tc>
        <w:tc>
          <w:tcPr>
            <w:tcW w:w="3273" w:type="dxa"/>
          </w:tcPr>
          <w:p w14:paraId="1BF1FF4C"/>
        </w:tc>
        <w:tc>
          <w:tcPr>
            <w:tcW w:w="4282" w:type="dxa"/>
          </w:tcPr>
          <w:p w14:paraId="7B4E34BB"/>
        </w:tc>
      </w:tr>
      <w:tr w14:paraId="46FA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9" w:type="dxa"/>
          </w:tcPr>
          <w:p w14:paraId="2C47582F"/>
        </w:tc>
        <w:tc>
          <w:tcPr>
            <w:tcW w:w="3214" w:type="dxa"/>
          </w:tcPr>
          <w:p w14:paraId="71F0CE07"/>
        </w:tc>
        <w:tc>
          <w:tcPr>
            <w:tcW w:w="3273" w:type="dxa"/>
          </w:tcPr>
          <w:p w14:paraId="302792CC"/>
        </w:tc>
        <w:tc>
          <w:tcPr>
            <w:tcW w:w="4282" w:type="dxa"/>
          </w:tcPr>
          <w:p w14:paraId="1420084D"/>
        </w:tc>
      </w:tr>
      <w:tr w14:paraId="4616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29" w:type="dxa"/>
          </w:tcPr>
          <w:p w14:paraId="3FFD67E2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14" w:type="dxa"/>
          </w:tcPr>
          <w:p w14:paraId="413CA0F6"/>
        </w:tc>
        <w:tc>
          <w:tcPr>
            <w:tcW w:w="3273" w:type="dxa"/>
          </w:tcPr>
          <w:p w14:paraId="34DF13B4">
            <w:r>
              <w:rPr>
                <w:rFonts w:hint="eastAsia"/>
                <w:lang w:val="en-US" w:eastAsia="zh-CN"/>
              </w:rPr>
              <w:t>TOTAL:</w:t>
            </w:r>
          </w:p>
        </w:tc>
        <w:tc>
          <w:tcPr>
            <w:tcW w:w="4282" w:type="dxa"/>
          </w:tcPr>
          <w:p w14:paraId="1DAA91AE"/>
        </w:tc>
      </w:tr>
    </w:tbl>
    <w:p w14:paraId="13542548">
      <w:pPr>
        <w:rPr>
          <w:rFonts w:hint="eastAsia"/>
        </w:rPr>
      </w:pPr>
      <w:r>
        <w:rPr>
          <w:rFonts w:hint="eastAsia"/>
        </w:rPr>
        <w:t>注：请用英文填表</w:t>
      </w:r>
    </w:p>
    <w:p w14:paraId="2F3EFDAC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一人需填写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3ODUzYmIxOTYwMzM1YzRjYjI1YmE1NTJjZjkyMGQifQ=="/>
  </w:docVars>
  <w:rsids>
    <w:rsidRoot w:val="00743EB3"/>
    <w:rsid w:val="001824CE"/>
    <w:rsid w:val="001E3C49"/>
    <w:rsid w:val="00743EB3"/>
    <w:rsid w:val="008166F9"/>
    <w:rsid w:val="41C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104</Characters>
  <Lines>1</Lines>
  <Paragraphs>1</Paragraphs>
  <TotalTime>4</TotalTime>
  <ScaleCrop>false</ScaleCrop>
  <LinksUpToDate>false</LinksUpToDate>
  <CharactersWithSpaces>119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2016-05-10T02:44:00Z</dcterms:created>
  <dc:creator>v</dc:creator>
  <cp:lastModifiedBy>小羊</cp:lastModifiedBy>
  <dcterms:modified xsi:type="dcterms:W3CDTF">2024-07-03T05:57:11Z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BF825887DA6C48D7BF8C7A31C110877E_12</vt:lpwstr>
  </property>
</Properties>
</file>