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39" w:rsidRPr="002D5539" w:rsidRDefault="002D5539" w:rsidP="002D5539">
      <w:pPr>
        <w:jc w:val="center"/>
        <w:rPr>
          <w:b/>
          <w:sz w:val="36"/>
        </w:rPr>
      </w:pPr>
      <w:r w:rsidRPr="002D5539">
        <w:rPr>
          <w:rFonts w:hint="eastAsia"/>
          <w:b/>
          <w:sz w:val="36"/>
        </w:rPr>
        <w:t>赴澳大利亚签证</w:t>
      </w:r>
      <w:r w:rsidRPr="002D5539">
        <w:rPr>
          <w:b/>
          <w:sz w:val="36"/>
        </w:rPr>
        <w:t>申请</w:t>
      </w:r>
      <w:r w:rsidRPr="002D5539">
        <w:rPr>
          <w:rFonts w:hint="eastAsia"/>
          <w:b/>
          <w:sz w:val="36"/>
        </w:rPr>
        <w:t>说明</w:t>
      </w:r>
    </w:p>
    <w:p w:rsidR="00A162F1" w:rsidRPr="00D05E72" w:rsidRDefault="0055117D">
      <w:pPr>
        <w:rPr>
          <w:sz w:val="28"/>
        </w:rPr>
      </w:pPr>
      <w:r w:rsidRPr="00D05E72">
        <w:rPr>
          <w:rFonts w:hint="eastAsia"/>
          <w:sz w:val="28"/>
        </w:rPr>
        <w:t>1.</w:t>
      </w:r>
      <w:r w:rsidRPr="00D05E72">
        <w:rPr>
          <w:rFonts w:hint="eastAsia"/>
          <w:sz w:val="28"/>
        </w:rPr>
        <w:t>注册</w:t>
      </w:r>
      <w:r w:rsidRPr="00D05E72">
        <w:rPr>
          <w:sz w:val="28"/>
        </w:rPr>
        <w:t>：以</w:t>
      </w:r>
      <w:r w:rsidRPr="00D05E72">
        <w:rPr>
          <w:rFonts w:hint="eastAsia"/>
          <w:sz w:val="28"/>
        </w:rPr>
        <w:t>机构</w:t>
      </w:r>
      <w:r w:rsidRPr="00D05E72">
        <w:rPr>
          <w:sz w:val="28"/>
        </w:rPr>
        <w:t>（</w:t>
      </w:r>
      <w:r w:rsidRPr="00D05E72">
        <w:rPr>
          <w:rFonts w:hint="eastAsia"/>
          <w:sz w:val="28"/>
        </w:rPr>
        <w:t>organisation</w:t>
      </w:r>
      <w:r w:rsidRPr="00D05E72">
        <w:rPr>
          <w:sz w:val="28"/>
        </w:rPr>
        <w:t>）</w:t>
      </w:r>
      <w:r w:rsidR="008A66DF">
        <w:rPr>
          <w:rFonts w:hint="eastAsia"/>
          <w:sz w:val="28"/>
        </w:rPr>
        <w:t>本单位</w:t>
      </w:r>
      <w:r w:rsidRPr="00D05E72">
        <w:rPr>
          <w:sz w:val="28"/>
        </w:rPr>
        <w:t>的形式</w:t>
      </w:r>
      <w:r w:rsidRPr="00D05E72">
        <w:rPr>
          <w:rFonts w:hint="eastAsia"/>
          <w:sz w:val="28"/>
        </w:rPr>
        <w:t>进行</w:t>
      </w:r>
      <w:r w:rsidRPr="00D05E72">
        <w:rPr>
          <w:sz w:val="28"/>
        </w:rPr>
        <w:t>注册。</w:t>
      </w:r>
      <w:r w:rsidRPr="00D05E72">
        <w:rPr>
          <w:rFonts w:hint="eastAsia"/>
          <w:sz w:val="28"/>
        </w:rPr>
        <w:t>注册</w:t>
      </w:r>
      <w:r w:rsidRPr="00D05E72">
        <w:rPr>
          <w:sz w:val="28"/>
        </w:rPr>
        <w:t>完成后，进入机构账户系统。</w:t>
      </w:r>
    </w:p>
    <w:p w:rsidR="0055117D" w:rsidRPr="00D05E72" w:rsidRDefault="0055117D">
      <w:pPr>
        <w:rPr>
          <w:sz w:val="28"/>
        </w:rPr>
      </w:pPr>
      <w:r w:rsidRPr="00D05E72">
        <w:rPr>
          <w:rFonts w:hint="eastAsia"/>
          <w:sz w:val="28"/>
        </w:rPr>
        <w:t>2.</w:t>
      </w:r>
      <w:r w:rsidRPr="00D05E72">
        <w:rPr>
          <w:rFonts w:hint="eastAsia"/>
          <w:sz w:val="28"/>
        </w:rPr>
        <w:t>在</w:t>
      </w:r>
      <w:r w:rsidRPr="00D05E72">
        <w:rPr>
          <w:sz w:val="28"/>
        </w:rPr>
        <w:t>账户系统中</w:t>
      </w:r>
      <w:r w:rsidRPr="00D05E72">
        <w:rPr>
          <w:rFonts w:hint="eastAsia"/>
          <w:sz w:val="28"/>
        </w:rPr>
        <w:t>创建</w:t>
      </w:r>
      <w:r w:rsidRPr="00D05E72">
        <w:rPr>
          <w:sz w:val="28"/>
        </w:rPr>
        <w:t>团组，</w:t>
      </w:r>
      <w:r w:rsidRPr="00D05E72">
        <w:rPr>
          <w:rFonts w:hint="eastAsia"/>
          <w:sz w:val="28"/>
        </w:rPr>
        <w:t>团组</w:t>
      </w:r>
      <w:r w:rsidRPr="00D05E72">
        <w:rPr>
          <w:sz w:val="28"/>
        </w:rPr>
        <w:t>名称</w:t>
      </w:r>
      <w:r w:rsidRPr="00D05E72">
        <w:rPr>
          <w:rFonts w:hint="eastAsia"/>
          <w:sz w:val="28"/>
        </w:rPr>
        <w:t>设置为</w:t>
      </w:r>
      <w:r w:rsidRPr="00D05E72">
        <w:rPr>
          <w:rFonts w:hint="eastAsia"/>
          <w:sz w:val="28"/>
        </w:rPr>
        <w:t>MFA</w:t>
      </w:r>
      <w:r w:rsidRPr="00D05E72">
        <w:rPr>
          <w:sz w:val="28"/>
        </w:rPr>
        <w:t>-</w:t>
      </w:r>
      <w:r w:rsidRPr="00D05E72">
        <w:rPr>
          <w:rFonts w:hint="eastAsia"/>
          <w:sz w:val="28"/>
        </w:rPr>
        <w:t>团长</w:t>
      </w:r>
      <w:r w:rsidR="008A66DF">
        <w:rPr>
          <w:rFonts w:hint="eastAsia"/>
          <w:sz w:val="28"/>
        </w:rPr>
        <w:t>姓名（同一个</w:t>
      </w:r>
      <w:r w:rsidR="008A66DF">
        <w:rPr>
          <w:sz w:val="28"/>
        </w:rPr>
        <w:t>团组</w:t>
      </w:r>
      <w:r w:rsidR="008A66DF">
        <w:rPr>
          <w:rFonts w:hint="eastAsia"/>
          <w:sz w:val="28"/>
        </w:rPr>
        <w:t>申请一</w:t>
      </w:r>
      <w:bookmarkStart w:id="0" w:name="_GoBack"/>
      <w:bookmarkEnd w:id="0"/>
      <w:r w:rsidR="008A66DF">
        <w:rPr>
          <w:rFonts w:hint="eastAsia"/>
          <w:sz w:val="28"/>
        </w:rPr>
        <w:t>个</w:t>
      </w:r>
      <w:r w:rsidR="008A66DF">
        <w:rPr>
          <w:sz w:val="28"/>
        </w:rPr>
        <w:t>团组名称和团组</w:t>
      </w:r>
      <w:r w:rsidR="008A66DF">
        <w:rPr>
          <w:rFonts w:hint="eastAsia"/>
          <w:sz w:val="28"/>
        </w:rPr>
        <w:t>号）</w:t>
      </w:r>
      <w:r w:rsidRPr="00D05E72">
        <w:rPr>
          <w:sz w:val="28"/>
        </w:rPr>
        <w:t>。</w:t>
      </w:r>
    </w:p>
    <w:p w:rsidR="0055117D" w:rsidRPr="00D05E72" w:rsidRDefault="0055117D">
      <w:pPr>
        <w:rPr>
          <w:sz w:val="28"/>
        </w:rPr>
      </w:pPr>
      <w:r w:rsidRPr="00D05E72">
        <w:rPr>
          <w:sz w:val="28"/>
        </w:rPr>
        <w:t>3.</w:t>
      </w:r>
      <w:r w:rsidRPr="00D05E72">
        <w:rPr>
          <w:rFonts w:hint="eastAsia"/>
          <w:sz w:val="28"/>
        </w:rPr>
        <w:t>点击</w:t>
      </w:r>
      <w:r w:rsidR="00D05E72" w:rsidRPr="00D05E72">
        <w:rPr>
          <w:sz w:val="28"/>
        </w:rPr>
        <w:t>new</w:t>
      </w:r>
      <w:r w:rsidRPr="00D05E72">
        <w:rPr>
          <w:sz w:val="28"/>
        </w:rPr>
        <w:t>application</w:t>
      </w:r>
      <w:r w:rsidRPr="00D05E72">
        <w:rPr>
          <w:rFonts w:hint="eastAsia"/>
          <w:sz w:val="28"/>
        </w:rPr>
        <w:t>，</w:t>
      </w:r>
      <w:r w:rsidRPr="00D05E72">
        <w:rPr>
          <w:sz w:val="28"/>
        </w:rPr>
        <w:t>对每个人的</w:t>
      </w:r>
      <w:r w:rsidRPr="00D05E72">
        <w:rPr>
          <w:rFonts w:hint="eastAsia"/>
          <w:sz w:val="28"/>
        </w:rPr>
        <w:t>材料</w:t>
      </w:r>
      <w:r w:rsidRPr="00D05E72">
        <w:rPr>
          <w:sz w:val="28"/>
        </w:rPr>
        <w:t>进行填写，共</w:t>
      </w:r>
      <w:r w:rsidRPr="00D05E72">
        <w:rPr>
          <w:rFonts w:hint="eastAsia"/>
          <w:sz w:val="28"/>
        </w:rPr>
        <w:t>21</w:t>
      </w:r>
      <w:r w:rsidRPr="00D05E72">
        <w:rPr>
          <w:rFonts w:hint="eastAsia"/>
          <w:sz w:val="28"/>
        </w:rPr>
        <w:t>页表格</w:t>
      </w:r>
      <w:r w:rsidRPr="00D05E72">
        <w:rPr>
          <w:sz w:val="28"/>
        </w:rPr>
        <w:t>。</w:t>
      </w:r>
      <w:r w:rsidRPr="00D05E72">
        <w:rPr>
          <w:rFonts w:hint="eastAsia"/>
          <w:sz w:val="28"/>
        </w:rPr>
        <w:t>在</w:t>
      </w:r>
      <w:r w:rsidRPr="00D05E72">
        <w:rPr>
          <w:rFonts w:hint="eastAsia"/>
          <w:sz w:val="28"/>
        </w:rPr>
        <w:t>G</w:t>
      </w:r>
      <w:r w:rsidRPr="00D05E72">
        <w:rPr>
          <w:sz w:val="28"/>
        </w:rPr>
        <w:t>roup processing</w:t>
      </w:r>
      <w:r w:rsidRPr="00D05E72">
        <w:rPr>
          <w:sz w:val="28"/>
        </w:rPr>
        <w:t>一项中选择已经</w:t>
      </w:r>
      <w:r w:rsidRPr="00D05E72">
        <w:rPr>
          <w:rFonts w:hint="eastAsia"/>
          <w:sz w:val="28"/>
        </w:rPr>
        <w:t>创建</w:t>
      </w:r>
      <w:r w:rsidRPr="00D05E72">
        <w:rPr>
          <w:sz w:val="28"/>
        </w:rPr>
        <w:t>的团组名称。</w:t>
      </w:r>
    </w:p>
    <w:p w:rsidR="0055117D" w:rsidRPr="00D05E72" w:rsidRDefault="0055117D">
      <w:pPr>
        <w:rPr>
          <w:sz w:val="28"/>
        </w:rPr>
      </w:pPr>
      <w:r w:rsidRPr="00D05E72">
        <w:rPr>
          <w:rFonts w:hint="eastAsia"/>
          <w:sz w:val="28"/>
        </w:rPr>
        <w:t>4.</w:t>
      </w:r>
      <w:r w:rsidRPr="00D05E72">
        <w:rPr>
          <w:rFonts w:hint="eastAsia"/>
          <w:sz w:val="28"/>
        </w:rPr>
        <w:t>填写</w:t>
      </w:r>
      <w:r w:rsidRPr="00D05E72">
        <w:rPr>
          <w:sz w:val="28"/>
        </w:rPr>
        <w:t>完成后，对</w:t>
      </w:r>
      <w:r w:rsidR="00D05E72" w:rsidRPr="00D05E72">
        <w:rPr>
          <w:rFonts w:hint="eastAsia"/>
          <w:sz w:val="28"/>
        </w:rPr>
        <w:t>所要求</w:t>
      </w:r>
      <w:r w:rsidR="00D05E72" w:rsidRPr="00D05E72">
        <w:rPr>
          <w:sz w:val="28"/>
        </w:rPr>
        <w:t>的</w:t>
      </w:r>
      <w:r w:rsidRPr="00D05E72">
        <w:rPr>
          <w:sz w:val="28"/>
        </w:rPr>
        <w:t>附件进行上传</w:t>
      </w:r>
      <w:r w:rsidR="00801C73">
        <w:rPr>
          <w:rFonts w:hint="eastAsia"/>
          <w:sz w:val="28"/>
        </w:rPr>
        <w:t>（护照</w:t>
      </w:r>
      <w:r w:rsidR="00801C73">
        <w:rPr>
          <w:sz w:val="28"/>
        </w:rPr>
        <w:t>首页</w:t>
      </w:r>
      <w:r w:rsidR="00801C73">
        <w:rPr>
          <w:rFonts w:hint="eastAsia"/>
          <w:sz w:val="28"/>
        </w:rPr>
        <w:t>扫描件，</w:t>
      </w:r>
      <w:r w:rsidR="00801C73">
        <w:rPr>
          <w:sz w:val="28"/>
        </w:rPr>
        <w:t>所有</w:t>
      </w:r>
      <w:r w:rsidR="00801C73">
        <w:rPr>
          <w:rFonts w:hint="eastAsia"/>
          <w:sz w:val="28"/>
        </w:rPr>
        <w:t>签证页及</w:t>
      </w:r>
      <w:r w:rsidR="00801C73">
        <w:rPr>
          <w:sz w:val="28"/>
        </w:rPr>
        <w:t>出入境盖章页扫描件</w:t>
      </w:r>
      <w:r w:rsidR="00801C73">
        <w:rPr>
          <w:rFonts w:hint="eastAsia"/>
          <w:sz w:val="28"/>
        </w:rPr>
        <w:t>，</w:t>
      </w:r>
      <w:r w:rsidR="00801C73">
        <w:rPr>
          <w:sz w:val="28"/>
        </w:rPr>
        <w:t>邀请信，在职证明，费用证明</w:t>
      </w:r>
      <w:r w:rsidR="00801C73">
        <w:rPr>
          <w:rFonts w:hint="eastAsia"/>
          <w:sz w:val="28"/>
        </w:rPr>
        <w:t>，</w:t>
      </w:r>
      <w:r w:rsidR="00801C73">
        <w:rPr>
          <w:rFonts w:hint="eastAsia"/>
          <w:sz w:val="28"/>
        </w:rPr>
        <w:t>2</w:t>
      </w:r>
      <w:r w:rsidR="00801C73">
        <w:rPr>
          <w:rFonts w:hint="eastAsia"/>
          <w:sz w:val="28"/>
        </w:rPr>
        <w:t>寸</w:t>
      </w:r>
      <w:r w:rsidR="00801C73">
        <w:rPr>
          <w:sz w:val="28"/>
        </w:rPr>
        <w:t>白底照片</w:t>
      </w:r>
      <w:r w:rsidR="00801C73">
        <w:rPr>
          <w:rFonts w:hint="eastAsia"/>
          <w:sz w:val="28"/>
        </w:rPr>
        <w:t>，</w:t>
      </w:r>
      <w:r w:rsidR="00801C73">
        <w:rPr>
          <w:sz w:val="28"/>
        </w:rPr>
        <w:t>身份证扫描件</w:t>
      </w:r>
      <w:r w:rsidR="00801C73">
        <w:rPr>
          <w:rFonts w:hint="eastAsia"/>
          <w:sz w:val="28"/>
        </w:rPr>
        <w:t>等）</w:t>
      </w:r>
      <w:r w:rsidRPr="00D05E72">
        <w:rPr>
          <w:sz w:val="28"/>
        </w:rPr>
        <w:t>。</w:t>
      </w:r>
    </w:p>
    <w:p w:rsidR="0055117D" w:rsidRPr="00D05E72" w:rsidRDefault="0055117D">
      <w:pPr>
        <w:rPr>
          <w:sz w:val="28"/>
        </w:rPr>
      </w:pPr>
      <w:r w:rsidRPr="00D05E72">
        <w:rPr>
          <w:sz w:val="28"/>
        </w:rPr>
        <w:t>5.</w:t>
      </w:r>
      <w:r w:rsidRPr="00D05E72">
        <w:rPr>
          <w:rFonts w:hint="eastAsia"/>
          <w:sz w:val="28"/>
        </w:rPr>
        <w:t>附件</w:t>
      </w:r>
      <w:r w:rsidRPr="00D05E72">
        <w:rPr>
          <w:sz w:val="28"/>
        </w:rPr>
        <w:t>上传完成后，进行</w:t>
      </w:r>
      <w:r w:rsidR="00D05E72" w:rsidRPr="00D05E72">
        <w:rPr>
          <w:rFonts w:hint="eastAsia"/>
          <w:sz w:val="28"/>
        </w:rPr>
        <w:t>材料</w:t>
      </w:r>
      <w:r w:rsidRPr="00D05E72">
        <w:rPr>
          <w:sz w:val="28"/>
        </w:rPr>
        <w:t>提交。</w:t>
      </w:r>
    </w:p>
    <w:p w:rsidR="0055117D" w:rsidRDefault="0055117D">
      <w:pPr>
        <w:rPr>
          <w:sz w:val="28"/>
        </w:rPr>
      </w:pPr>
      <w:r w:rsidRPr="00D05E72">
        <w:rPr>
          <w:sz w:val="28"/>
        </w:rPr>
        <w:t>6.</w:t>
      </w:r>
      <w:r w:rsidRPr="00D05E72">
        <w:rPr>
          <w:rFonts w:hint="eastAsia"/>
          <w:sz w:val="28"/>
        </w:rPr>
        <w:t>提交</w:t>
      </w:r>
      <w:r w:rsidRPr="00D05E72">
        <w:rPr>
          <w:sz w:val="28"/>
        </w:rPr>
        <w:t>后，</w:t>
      </w:r>
      <w:r w:rsidRPr="00D05E72">
        <w:rPr>
          <w:rFonts w:hint="eastAsia"/>
          <w:sz w:val="28"/>
        </w:rPr>
        <w:t>进行</w:t>
      </w:r>
      <w:r w:rsidRPr="00D05E72">
        <w:rPr>
          <w:sz w:val="28"/>
        </w:rPr>
        <w:t>在线付款</w:t>
      </w:r>
      <w:r w:rsidRPr="00D05E72">
        <w:rPr>
          <w:rFonts w:hint="eastAsia"/>
          <w:sz w:val="28"/>
        </w:rPr>
        <w:t>（</w:t>
      </w:r>
      <w:r w:rsidRPr="00D05E72">
        <w:rPr>
          <w:rFonts w:hint="eastAsia"/>
          <w:sz w:val="28"/>
        </w:rPr>
        <w:t>visa</w:t>
      </w:r>
      <w:r w:rsidRPr="00D05E72">
        <w:rPr>
          <w:sz w:val="28"/>
        </w:rPr>
        <w:t>或者</w:t>
      </w:r>
      <w:r w:rsidRPr="00D05E72">
        <w:rPr>
          <w:sz w:val="28"/>
        </w:rPr>
        <w:t>mastercard</w:t>
      </w:r>
      <w:r w:rsidRPr="00D05E72">
        <w:rPr>
          <w:rFonts w:hint="eastAsia"/>
          <w:sz w:val="28"/>
        </w:rPr>
        <w:t>）。</w:t>
      </w:r>
    </w:p>
    <w:p w:rsidR="00D92362" w:rsidRDefault="00D92362">
      <w:pPr>
        <w:rPr>
          <w:sz w:val="28"/>
        </w:rPr>
      </w:pPr>
      <w:r>
        <w:rPr>
          <w:rFonts w:hint="eastAsia"/>
          <w:sz w:val="28"/>
        </w:rPr>
        <w:t>7.</w:t>
      </w:r>
      <w:r>
        <w:rPr>
          <w:rFonts w:hint="eastAsia"/>
          <w:sz w:val="28"/>
        </w:rPr>
        <w:t>付款后</w:t>
      </w:r>
      <w:r>
        <w:rPr>
          <w:sz w:val="28"/>
        </w:rPr>
        <w:t>，</w:t>
      </w:r>
      <w:r>
        <w:rPr>
          <w:rFonts w:hint="eastAsia"/>
          <w:sz w:val="28"/>
        </w:rPr>
        <w:t>系统</w:t>
      </w:r>
      <w:r>
        <w:rPr>
          <w:sz w:val="28"/>
        </w:rPr>
        <w:t>中显示</w:t>
      </w:r>
      <w:r>
        <w:rPr>
          <w:rFonts w:hint="eastAsia"/>
          <w:sz w:val="28"/>
        </w:rPr>
        <w:t>received</w:t>
      </w:r>
      <w:r>
        <w:rPr>
          <w:rFonts w:hint="eastAsia"/>
          <w:sz w:val="28"/>
        </w:rPr>
        <w:t>，</w:t>
      </w:r>
      <w:r>
        <w:rPr>
          <w:sz w:val="28"/>
        </w:rPr>
        <w:t>说明澳大利</w:t>
      </w:r>
      <w:r>
        <w:rPr>
          <w:rFonts w:hint="eastAsia"/>
          <w:sz w:val="28"/>
        </w:rPr>
        <w:t>亚</w:t>
      </w:r>
      <w:r>
        <w:rPr>
          <w:sz w:val="28"/>
        </w:rPr>
        <w:t>大使馆已收到申请。</w:t>
      </w:r>
    </w:p>
    <w:p w:rsidR="00D92362" w:rsidRDefault="00D92362">
      <w:pPr>
        <w:rPr>
          <w:sz w:val="28"/>
        </w:rPr>
      </w:pPr>
      <w:r>
        <w:rPr>
          <w:sz w:val="28"/>
        </w:rPr>
        <w:t>8.</w:t>
      </w:r>
      <w:r>
        <w:rPr>
          <w:rFonts w:hint="eastAsia"/>
          <w:sz w:val="28"/>
        </w:rPr>
        <w:t>大约</w:t>
      </w:r>
      <w:r>
        <w:rPr>
          <w:sz w:val="28"/>
        </w:rPr>
        <w:t>一周以内会收到</w:t>
      </w:r>
      <w:r>
        <w:rPr>
          <w:rFonts w:hint="eastAsia"/>
          <w:sz w:val="28"/>
        </w:rPr>
        <w:t>大使馆邮件</w:t>
      </w:r>
      <w:r>
        <w:rPr>
          <w:sz w:val="28"/>
        </w:rPr>
        <w:t>通知。</w:t>
      </w:r>
    </w:p>
    <w:p w:rsidR="008A66DF" w:rsidRPr="00D92362" w:rsidRDefault="008A66DF">
      <w:pPr>
        <w:rPr>
          <w:sz w:val="28"/>
        </w:rPr>
      </w:pPr>
      <w:r>
        <w:rPr>
          <w:rFonts w:hint="eastAsia"/>
          <w:sz w:val="28"/>
        </w:rPr>
        <w:t>9.</w:t>
      </w:r>
      <w:r>
        <w:rPr>
          <w:rFonts w:hint="eastAsia"/>
          <w:sz w:val="28"/>
        </w:rPr>
        <w:t>收到</w:t>
      </w:r>
      <w:r>
        <w:rPr>
          <w:sz w:val="28"/>
        </w:rPr>
        <w:t>大使馆签证邮件通知后，携带任务批件，</w:t>
      </w:r>
      <w:r>
        <w:rPr>
          <w:rFonts w:hint="eastAsia"/>
          <w:sz w:val="28"/>
        </w:rPr>
        <w:t>使馆</w:t>
      </w:r>
      <w:r>
        <w:rPr>
          <w:sz w:val="28"/>
        </w:rPr>
        <w:t>出具的签证页到农业部签证处开具出境证。</w:t>
      </w:r>
    </w:p>
    <w:sectPr w:rsidR="008A66DF" w:rsidRPr="00D92362" w:rsidSect="00026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86" w:rsidRDefault="009B2C86" w:rsidP="0055117D">
      <w:r>
        <w:separator/>
      </w:r>
    </w:p>
  </w:endnote>
  <w:endnote w:type="continuationSeparator" w:id="1">
    <w:p w:rsidR="009B2C86" w:rsidRDefault="009B2C86" w:rsidP="0055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86" w:rsidRDefault="009B2C86" w:rsidP="0055117D">
      <w:r>
        <w:separator/>
      </w:r>
    </w:p>
  </w:footnote>
  <w:footnote w:type="continuationSeparator" w:id="1">
    <w:p w:rsidR="009B2C86" w:rsidRDefault="009B2C86" w:rsidP="00551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5C2"/>
    <w:rsid w:val="00026356"/>
    <w:rsid w:val="000D3C5A"/>
    <w:rsid w:val="002D5539"/>
    <w:rsid w:val="005415C2"/>
    <w:rsid w:val="0055117D"/>
    <w:rsid w:val="00630313"/>
    <w:rsid w:val="007448E0"/>
    <w:rsid w:val="00746DC9"/>
    <w:rsid w:val="00801C73"/>
    <w:rsid w:val="008A66DF"/>
    <w:rsid w:val="009B2C86"/>
    <w:rsid w:val="00A162F1"/>
    <w:rsid w:val="00D05E72"/>
    <w:rsid w:val="00D92362"/>
    <w:rsid w:val="00DC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1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1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吕海燕</dc:creator>
  <cp:lastModifiedBy>lihuijing</cp:lastModifiedBy>
  <cp:revision>2</cp:revision>
  <dcterms:created xsi:type="dcterms:W3CDTF">2017-11-01T00:39:00Z</dcterms:created>
  <dcterms:modified xsi:type="dcterms:W3CDTF">2017-11-01T00:39:00Z</dcterms:modified>
</cp:coreProperties>
</file>